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55" w:rsidRDefault="00360655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Approvato all’unanimità</w:t>
      </w:r>
    </w:p>
    <w:p w:rsidR="00360655" w:rsidRDefault="00360655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A31D3C" w:rsidRDefault="00A31D3C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I/Le Giovani Comunisti/</w:t>
      </w:r>
      <w:proofErr w:type="gramStart"/>
      <w:r>
        <w:rPr>
          <w:rFonts w:ascii="Tahoma" w:hAnsi="Tahoma" w:cs="Tahoma"/>
          <w:sz w:val="26"/>
          <w:szCs w:val="26"/>
        </w:rPr>
        <w:t>e</w:t>
      </w:r>
      <w:proofErr w:type="gramEnd"/>
      <w:r>
        <w:rPr>
          <w:rFonts w:ascii="Tahoma" w:hAnsi="Tahoma" w:cs="Tahoma"/>
          <w:sz w:val="26"/>
          <w:szCs w:val="26"/>
        </w:rPr>
        <w:t xml:space="preserve"> esprimono solidarietà ai lavoratori e alle lavoratrici dei Cantieri Navali di Trapani e, in particolare al Collettivo Lavoratori in Lotta CNT, che da 4 mesi presidia l’azienda e da 2 occupa la nave petroliera “Marettimo M.”.</w:t>
      </w:r>
    </w:p>
    <w:p w:rsidR="00A31D3C" w:rsidRDefault="00A31D3C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L’azienda, nonostante la disponibilità di commesse, ha di fatto licenziato senza giusta causa </w:t>
      </w:r>
      <w:proofErr w:type="gramStart"/>
      <w:r>
        <w:rPr>
          <w:rFonts w:ascii="Tahoma" w:hAnsi="Tahoma" w:cs="Tahoma"/>
          <w:sz w:val="26"/>
          <w:szCs w:val="26"/>
        </w:rPr>
        <w:t>56</w:t>
      </w:r>
      <w:proofErr w:type="gramEnd"/>
      <w:r>
        <w:rPr>
          <w:rFonts w:ascii="Tahoma" w:hAnsi="Tahoma" w:cs="Tahoma"/>
          <w:sz w:val="26"/>
          <w:szCs w:val="26"/>
        </w:rPr>
        <w:t xml:space="preserve"> lavoratori e lavoratrici su 59.</w:t>
      </w:r>
    </w:p>
    <w:p w:rsidR="00A31D3C" w:rsidRDefault="00A31D3C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I/Le Giovani Comunisti/</w:t>
      </w:r>
      <w:proofErr w:type="gramStart"/>
      <w:r>
        <w:rPr>
          <w:rFonts w:ascii="Tahoma" w:hAnsi="Tahoma" w:cs="Tahoma"/>
          <w:sz w:val="26"/>
          <w:szCs w:val="26"/>
        </w:rPr>
        <w:t>e</w:t>
      </w:r>
      <w:proofErr w:type="gramEnd"/>
      <w:r>
        <w:rPr>
          <w:rFonts w:ascii="Tahoma" w:hAnsi="Tahoma" w:cs="Tahoma"/>
          <w:sz w:val="26"/>
          <w:szCs w:val="26"/>
        </w:rPr>
        <w:t xml:space="preserve"> esprimono forti criticità nei confronti di chi (la C.N.T. Spa), in una condizione di gioco-forza, cavalcando l’onda della crisi, giustifica licenziamenti e precarizza ancora di più il mondo del lavoro.</w:t>
      </w:r>
    </w:p>
    <w:p w:rsidR="00A31D3C" w:rsidRDefault="00A31D3C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I/Le Giovani Comunisti/e contestano sia il metodo di confronto che, nel merito, </w:t>
      </w:r>
      <w:proofErr w:type="gramStart"/>
      <w:r>
        <w:rPr>
          <w:rFonts w:ascii="Tahoma" w:hAnsi="Tahoma" w:cs="Tahoma"/>
          <w:sz w:val="26"/>
          <w:szCs w:val="26"/>
        </w:rPr>
        <w:t>il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</w:rPr>
        <w:t>documento</w:t>
      </w:r>
      <w:proofErr w:type="gramEnd"/>
      <w:r>
        <w:rPr>
          <w:rFonts w:ascii="Tahoma" w:hAnsi="Tahoma" w:cs="Tahoma"/>
          <w:sz w:val="26"/>
          <w:szCs w:val="26"/>
        </w:rPr>
        <w:t xml:space="preserve"> siglato dalle organizzazioni sindacali confederali, che in continuità con le posizioni assunte dall’azienda, auspica il riassorbimento di soli 17 dipendenti su 56, spaccando ulteriormente il movimento dei lavoratori.</w:t>
      </w:r>
    </w:p>
    <w:p w:rsidR="00A31D3C" w:rsidRDefault="00A31D3C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I/Le Giovani Comunisti/e chiedono con forza il riassorbimento dei </w:t>
      </w:r>
      <w:proofErr w:type="gramStart"/>
      <w:r>
        <w:rPr>
          <w:rFonts w:ascii="Tahoma" w:hAnsi="Tahoma" w:cs="Tahoma"/>
          <w:sz w:val="26"/>
          <w:szCs w:val="26"/>
        </w:rPr>
        <w:t>56</w:t>
      </w:r>
      <w:proofErr w:type="gramEnd"/>
      <w:r>
        <w:rPr>
          <w:rFonts w:ascii="Tahoma" w:hAnsi="Tahoma" w:cs="Tahoma"/>
          <w:sz w:val="26"/>
          <w:szCs w:val="26"/>
        </w:rPr>
        <w:t xml:space="preserve"> lavoratori e salutano positivamente l’operato del Collettivo Lavoratori in Lotta CNT, il quale, sostenuto dalla FLM-CUB Sicilia, ha avviato nuova forma di lotta e di autorganizzazione dei lavoratori e delle lavoratrici dal basso del conflitto.</w:t>
      </w:r>
    </w:p>
    <w:p w:rsidR="00A31D3C" w:rsidRDefault="00A31D3C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I/Le Giovani Comunisti/e chiedono al Partito di farsi portavoce del malcontento dei lavoratori e delle lavoratrici, anche avviando </w:t>
      </w:r>
      <w:proofErr w:type="gramStart"/>
      <w:r>
        <w:rPr>
          <w:rFonts w:ascii="Tahoma" w:hAnsi="Tahoma" w:cs="Tahoma"/>
          <w:sz w:val="26"/>
          <w:szCs w:val="26"/>
        </w:rPr>
        <w:t xml:space="preserve">una </w:t>
      </w:r>
      <w:proofErr w:type="gramEnd"/>
      <w:r>
        <w:rPr>
          <w:rFonts w:ascii="Tahoma" w:hAnsi="Tahoma" w:cs="Tahoma"/>
          <w:sz w:val="26"/>
          <w:szCs w:val="26"/>
        </w:rPr>
        <w:t>interlocuzione con i vertici nazionali della FIOM-CGIL.</w:t>
      </w:r>
    </w:p>
    <w:p w:rsidR="00A31D3C" w:rsidRDefault="00A31D3C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A31D3C" w:rsidRDefault="00A31D3C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Francesco Bellina</w:t>
      </w:r>
    </w:p>
    <w:p w:rsidR="00A31D3C" w:rsidRDefault="00A31D3C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Claudia </w:t>
      </w:r>
      <w:proofErr w:type="spellStart"/>
      <w:r>
        <w:rPr>
          <w:rFonts w:ascii="Tahoma" w:hAnsi="Tahoma" w:cs="Tahoma"/>
          <w:sz w:val="26"/>
          <w:szCs w:val="26"/>
        </w:rPr>
        <w:t>Nigro</w:t>
      </w:r>
      <w:proofErr w:type="spellEnd"/>
    </w:p>
    <w:p w:rsidR="00A31D3C" w:rsidRDefault="00A31D3C" w:rsidP="00A31D3C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Antonio Perillo</w:t>
      </w:r>
    </w:p>
    <w:p w:rsidR="004E2DC6" w:rsidRDefault="00A31D3C" w:rsidP="00A31D3C">
      <w:r>
        <w:rPr>
          <w:rFonts w:ascii="Tahoma" w:hAnsi="Tahoma" w:cs="Tahoma"/>
          <w:sz w:val="26"/>
          <w:szCs w:val="26"/>
        </w:rPr>
        <w:t xml:space="preserve">Matteo </w:t>
      </w:r>
      <w:proofErr w:type="spellStart"/>
      <w:r>
        <w:rPr>
          <w:rFonts w:ascii="Tahoma" w:hAnsi="Tahoma" w:cs="Tahoma"/>
          <w:sz w:val="26"/>
          <w:szCs w:val="26"/>
        </w:rPr>
        <w:t>Iannitti</w:t>
      </w:r>
      <w:proofErr w:type="spellEnd"/>
    </w:p>
    <w:sectPr w:rsidR="004E2DC6" w:rsidSect="004E2D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3C"/>
    <w:rsid w:val="00360655"/>
    <w:rsid w:val="004E2DC6"/>
    <w:rsid w:val="00A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0F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Oggionni</dc:creator>
  <cp:keywords/>
  <dc:description/>
  <cp:lastModifiedBy>Simone Oggionni</cp:lastModifiedBy>
  <cp:revision>2</cp:revision>
  <dcterms:created xsi:type="dcterms:W3CDTF">2012-01-29T12:13:00Z</dcterms:created>
  <dcterms:modified xsi:type="dcterms:W3CDTF">2012-01-29T20:12:00Z</dcterms:modified>
</cp:coreProperties>
</file>